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34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郑艳菲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，汉族，高中文化，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福建省泉州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市人</w:t>
      </w:r>
      <w:r>
        <w:rPr>
          <w:rFonts w:hint="eastAsia" w:ascii="宋体" w:hAnsi="宋体" w:eastAsia="宋体" w:cs="宋体"/>
          <w:sz w:val="28"/>
          <w:szCs w:val="28"/>
        </w:rPr>
        <w:t>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月出生，20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戴志萍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年04月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 w14:paraId="11BB6AAC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王云</w:t>
      </w:r>
      <w:r>
        <w:rPr>
          <w:rFonts w:hint="eastAsia" w:ascii="宋体" w:hAnsi="宋体" w:eastAsia="宋体" w:cs="宋体"/>
          <w:sz w:val="28"/>
          <w:szCs w:val="28"/>
        </w:rPr>
        <w:t>，女，汉族，高中文化，江苏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省连云港市</w:t>
      </w:r>
      <w:r>
        <w:rPr>
          <w:rFonts w:hint="eastAsia" w:ascii="宋体" w:hAnsi="宋体" w:eastAsia="宋体" w:cs="宋体"/>
          <w:sz w:val="28"/>
          <w:szCs w:val="28"/>
        </w:rPr>
        <w:t>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姚井君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 w14:paraId="031AB0F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2A1B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2QwYzg2YzBhZjQ5OWI5NDY5ZDJmMjFmMWU1MmEifQ=="/>
  </w:docVars>
  <w:rsids>
    <w:rsidRoot w:val="0E614A0B"/>
    <w:rsid w:val="0E614A0B"/>
    <w:rsid w:val="426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393</Characters>
  <Lines>0</Lines>
  <Paragraphs>0</Paragraphs>
  <TotalTime>41</TotalTime>
  <ScaleCrop>false</ScaleCrop>
  <LinksUpToDate>false</LinksUpToDate>
  <CharactersWithSpaces>393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2024-11-24T05:23:00Z</dcterms:created>
  <dc:creator>湫兮如风</dc:creator>
  <cp:lastModifiedBy>困困困困困er～</cp:lastModifiedBy>
  <dcterms:modified xsi:type="dcterms:W3CDTF">2024-11-24T06:31:08Z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C5240EF23A854E0DA3B5BFC7CAE50FEF_11</vt:lpwstr>
  </property>
</Properties>
</file>